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15" w:rsidRDefault="00944C15" w:rsidP="00944C15">
      <w:pPr>
        <w:ind w:firstLine="709"/>
        <w:rPr>
          <w:rFonts w:ascii="Times New Roman" w:hAnsi="Times New Roman"/>
          <w:sz w:val="28"/>
        </w:rPr>
      </w:pPr>
      <w:bookmarkStart w:id="0" w:name="_GoBack"/>
      <w:bookmarkEnd w:id="0"/>
    </w:p>
    <w:p w:rsidR="00944C15" w:rsidRPr="00561FD3" w:rsidRDefault="00944C15" w:rsidP="00944C15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/>
          <w:sz w:val="28"/>
        </w:rPr>
        <w:tab/>
      </w:r>
      <w:r w:rsidRPr="00561FD3"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  <w:t>Рабоча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  <w:t>я программа по астрономии для 10</w:t>
      </w:r>
      <w:r w:rsidRPr="00561FD3">
        <w:rPr>
          <w:rFonts w:ascii="Times New Roman" w:hAnsi="Times New Roman"/>
          <w:b/>
          <w:sz w:val="32"/>
          <w:szCs w:val="32"/>
          <w:shd w:val="clear" w:color="auto" w:fill="FFFFFF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944C15" w:rsidRPr="00F84947" w:rsidRDefault="00944C15" w:rsidP="00944C15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F84947">
        <w:rPr>
          <w:sz w:val="28"/>
          <w:szCs w:val="28"/>
          <w:shd w:val="clear" w:color="auto" w:fill="FFFFFF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F84947">
          <w:rPr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F84947">
        <w:rPr>
          <w:sz w:val="28"/>
          <w:szCs w:val="28"/>
          <w:shd w:val="clear" w:color="auto" w:fill="FFFFFF"/>
          <w:lang w:eastAsia="ru-RU"/>
        </w:rPr>
        <w:t>. № 273-ФЗ);</w:t>
      </w:r>
    </w:p>
    <w:p w:rsidR="00944C15" w:rsidRPr="00F84947" w:rsidRDefault="00944C15" w:rsidP="00944C15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F84947">
        <w:rPr>
          <w:sz w:val="28"/>
          <w:szCs w:val="28"/>
          <w:shd w:val="clear" w:color="auto" w:fill="FFFFFF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944C15" w:rsidRPr="00F84947" w:rsidRDefault="00944C15" w:rsidP="00944C15">
      <w:pPr>
        <w:widowControl w:val="0"/>
        <w:numPr>
          <w:ilvl w:val="0"/>
          <w:numId w:val="1"/>
        </w:numPr>
        <w:tabs>
          <w:tab w:val="left" w:pos="720"/>
        </w:tabs>
        <w:overflowPunct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F84947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Закон Республики Башкортостан от 1 июля 2013 года №  696-з «Об образовании в Республике Башкортостан».</w:t>
      </w:r>
    </w:p>
    <w:p w:rsidR="00944C15" w:rsidRPr="00F84947" w:rsidRDefault="00944C15" w:rsidP="00944C15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F84947">
        <w:rPr>
          <w:sz w:val="28"/>
          <w:szCs w:val="28"/>
          <w:shd w:val="clear" w:color="auto" w:fill="FFFFFF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44C15" w:rsidRPr="00F84947" w:rsidRDefault="00944C15" w:rsidP="00944C15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F84947">
        <w:rPr>
          <w:sz w:val="28"/>
          <w:szCs w:val="28"/>
          <w:shd w:val="clear" w:color="auto" w:fill="FFFFFF"/>
          <w:lang w:eastAsia="ru-RU"/>
        </w:rPr>
        <w:t xml:space="preserve">Приказ </w:t>
      </w:r>
      <w:proofErr w:type="spellStart"/>
      <w:r w:rsidRPr="00F84947">
        <w:rPr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 w:rsidRPr="00F84947">
        <w:rPr>
          <w:sz w:val="28"/>
          <w:szCs w:val="28"/>
          <w:shd w:val="clear" w:color="auto" w:fill="FFFFFF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944C15" w:rsidRPr="00F84947" w:rsidRDefault="00944C15" w:rsidP="00944C15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F84947">
        <w:rPr>
          <w:sz w:val="28"/>
          <w:szCs w:val="28"/>
          <w:shd w:val="clear" w:color="auto" w:fill="FFFFFF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944C15" w:rsidRPr="00F84947" w:rsidRDefault="00944C15" w:rsidP="00944C15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600"/>
        </w:tabs>
        <w:suppressAutoHyphens w:val="0"/>
        <w:spacing w:line="240" w:lineRule="auto"/>
        <w:jc w:val="both"/>
        <w:rPr>
          <w:sz w:val="28"/>
          <w:szCs w:val="28"/>
        </w:rPr>
      </w:pPr>
      <w:r w:rsidRPr="00F84947">
        <w:rPr>
          <w:sz w:val="28"/>
          <w:szCs w:val="28"/>
          <w:shd w:val="clear" w:color="auto" w:fill="FFFFFF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84947">
          <w:rPr>
            <w:sz w:val="28"/>
            <w:szCs w:val="28"/>
            <w:shd w:val="clear" w:color="auto" w:fill="FFFFFF"/>
            <w:lang w:eastAsia="ru-RU"/>
          </w:rPr>
          <w:t>2015 г</w:t>
        </w:r>
      </w:smartTag>
      <w:r w:rsidRPr="00F84947">
        <w:rPr>
          <w:sz w:val="28"/>
          <w:szCs w:val="28"/>
          <w:shd w:val="clear" w:color="auto" w:fill="FFFFFF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84947">
          <w:rPr>
            <w:sz w:val="28"/>
            <w:szCs w:val="28"/>
            <w:shd w:val="clear" w:color="auto" w:fill="FFFFFF"/>
            <w:lang w:eastAsia="ru-RU"/>
          </w:rPr>
          <w:t>2012 г</w:t>
        </w:r>
      </w:smartTag>
      <w:r w:rsidRPr="00F84947">
        <w:rPr>
          <w:sz w:val="28"/>
          <w:szCs w:val="28"/>
          <w:shd w:val="clear" w:color="auto" w:fill="FFFFFF"/>
          <w:lang w:eastAsia="ru-RU"/>
        </w:rPr>
        <w:t>. № 413»;</w:t>
      </w:r>
    </w:p>
    <w:p w:rsidR="00944C15" w:rsidRPr="00F84947" w:rsidRDefault="00944C15" w:rsidP="00944C15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600"/>
        </w:tabs>
        <w:suppressAutoHyphens w:val="0"/>
        <w:spacing w:line="240" w:lineRule="auto"/>
        <w:rPr>
          <w:sz w:val="28"/>
          <w:szCs w:val="28"/>
        </w:rPr>
      </w:pPr>
      <w:r w:rsidRPr="00F84947">
        <w:rPr>
          <w:color w:val="000000"/>
          <w:sz w:val="28"/>
          <w:szCs w:val="28"/>
          <w:shd w:val="clear" w:color="auto" w:fill="FFFFFF"/>
        </w:rPr>
        <w:t xml:space="preserve">Приказ Министерства образования и науки РФ от 7 июня </w:t>
      </w:r>
      <w:smartTag w:uri="urn:schemas-microsoft-com:office:smarttags" w:element="metricconverter">
        <w:smartTagPr>
          <w:attr w:name="ProductID" w:val="2017 г"/>
        </w:smartTagPr>
        <w:r w:rsidRPr="00F84947">
          <w:rPr>
            <w:color w:val="000000"/>
            <w:sz w:val="28"/>
            <w:szCs w:val="28"/>
            <w:shd w:val="clear" w:color="auto" w:fill="FFFFFF"/>
          </w:rPr>
          <w:t>2017 г</w:t>
        </w:r>
      </w:smartTag>
      <w:r w:rsidRPr="00F84947">
        <w:rPr>
          <w:color w:val="000000"/>
          <w:sz w:val="28"/>
          <w:szCs w:val="28"/>
          <w:shd w:val="clear" w:color="auto" w:fill="FFFFFF"/>
        </w:rPr>
        <w:t xml:space="preserve">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 г"/>
        </w:smartTagPr>
        <w:r w:rsidRPr="00F84947">
          <w:rPr>
            <w:color w:val="000000"/>
            <w:sz w:val="28"/>
            <w:szCs w:val="28"/>
            <w:shd w:val="clear" w:color="auto" w:fill="FFFFFF"/>
          </w:rPr>
          <w:t>2004 г</w:t>
        </w:r>
      </w:smartTag>
      <w:r w:rsidRPr="00F84947">
        <w:rPr>
          <w:color w:val="000000"/>
          <w:sz w:val="28"/>
          <w:szCs w:val="28"/>
          <w:shd w:val="clear" w:color="auto" w:fill="FFFFFF"/>
        </w:rPr>
        <w:t>. N 1089"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44C15" w:rsidRPr="00EB44B4" w:rsidRDefault="00944C15" w:rsidP="00944C15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600"/>
        </w:tabs>
        <w:suppressAutoHyphens w:val="0"/>
        <w:spacing w:line="240" w:lineRule="auto"/>
        <w:rPr>
          <w:sz w:val="28"/>
          <w:szCs w:val="28"/>
        </w:rPr>
      </w:pPr>
      <w:r w:rsidRPr="00EB44B4">
        <w:rPr>
          <w:color w:val="3C3C3C"/>
          <w:spacing w:val="2"/>
          <w:sz w:val="28"/>
          <w:szCs w:val="28"/>
        </w:rPr>
        <w:t xml:space="preserve">Письмо </w:t>
      </w:r>
      <w:proofErr w:type="spellStart"/>
      <w:r w:rsidRPr="00EB44B4">
        <w:rPr>
          <w:color w:val="3C3C3C"/>
          <w:spacing w:val="2"/>
          <w:sz w:val="28"/>
          <w:szCs w:val="28"/>
        </w:rPr>
        <w:t>Минобрнауки</w:t>
      </w:r>
      <w:proofErr w:type="spellEnd"/>
      <w:r w:rsidRPr="00EB44B4">
        <w:rPr>
          <w:color w:val="3C3C3C"/>
          <w:spacing w:val="2"/>
          <w:sz w:val="28"/>
          <w:szCs w:val="28"/>
        </w:rPr>
        <w:t xml:space="preserve"> </w:t>
      </w:r>
      <w:proofErr w:type="gramStart"/>
      <w:r w:rsidRPr="00EB44B4">
        <w:rPr>
          <w:color w:val="3C3C3C"/>
          <w:spacing w:val="2"/>
          <w:sz w:val="28"/>
          <w:szCs w:val="28"/>
        </w:rPr>
        <w:t>Российской</w:t>
      </w:r>
      <w:proofErr w:type="gramEnd"/>
      <w:r w:rsidRPr="00EB44B4">
        <w:rPr>
          <w:color w:val="3C3C3C"/>
          <w:spacing w:val="2"/>
          <w:sz w:val="28"/>
          <w:szCs w:val="28"/>
        </w:rPr>
        <w:t xml:space="preserve"> от 20июня 2017г.№ ТС-194/08 «Об организации изучения учебного предмета</w:t>
      </w:r>
      <w:r>
        <w:rPr>
          <w:color w:val="3C3C3C"/>
          <w:spacing w:val="2"/>
          <w:sz w:val="28"/>
          <w:szCs w:val="28"/>
        </w:rPr>
        <w:t xml:space="preserve"> </w:t>
      </w:r>
      <w:r w:rsidRPr="00EB44B4">
        <w:rPr>
          <w:color w:val="3C3C3C"/>
          <w:spacing w:val="2"/>
          <w:sz w:val="28"/>
          <w:szCs w:val="28"/>
        </w:rPr>
        <w:t>"Астрономия"</w:t>
      </w:r>
      <w:r>
        <w:rPr>
          <w:color w:val="3C3C3C"/>
          <w:spacing w:val="2"/>
          <w:sz w:val="28"/>
          <w:szCs w:val="28"/>
        </w:rPr>
        <w:t>;</w:t>
      </w:r>
    </w:p>
    <w:p w:rsidR="00944C15" w:rsidRPr="00EB44B4" w:rsidRDefault="00944C15" w:rsidP="00944C15">
      <w:pPr>
        <w:pStyle w:val="1"/>
        <w:tabs>
          <w:tab w:val="left" w:pos="1428"/>
          <w:tab w:val="left" w:pos="2148"/>
          <w:tab w:val="left" w:pos="2880"/>
          <w:tab w:val="left" w:pos="3600"/>
        </w:tabs>
        <w:suppressAutoHyphens w:val="0"/>
        <w:spacing w:line="240" w:lineRule="auto"/>
        <w:rPr>
          <w:sz w:val="28"/>
          <w:szCs w:val="28"/>
        </w:rPr>
      </w:pPr>
    </w:p>
    <w:p w:rsidR="00944C15" w:rsidRPr="00F84947" w:rsidRDefault="00944C15" w:rsidP="00944C15">
      <w:pPr>
        <w:pStyle w:val="1"/>
        <w:numPr>
          <w:ilvl w:val="0"/>
          <w:numId w:val="1"/>
        </w:numPr>
        <w:tabs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jc w:val="both"/>
        <w:rPr>
          <w:sz w:val="28"/>
          <w:szCs w:val="28"/>
          <w:shd w:val="clear" w:color="auto" w:fill="FFFFFF"/>
          <w:lang w:eastAsia="ru-RU"/>
        </w:rPr>
      </w:pPr>
      <w:r w:rsidRPr="00F84947">
        <w:rPr>
          <w:sz w:val="28"/>
          <w:szCs w:val="28"/>
          <w:shd w:val="clear" w:color="auto" w:fill="FFFFFF"/>
          <w:lang w:eastAsia="ru-RU"/>
        </w:rPr>
        <w:t>учебный план ОУ;</w:t>
      </w:r>
    </w:p>
    <w:p w:rsidR="00944C15" w:rsidRDefault="00944C15" w:rsidP="00944C15">
      <w:pPr>
        <w:pStyle w:val="1"/>
        <w:numPr>
          <w:ilvl w:val="0"/>
          <w:numId w:val="1"/>
        </w:numPr>
        <w:tabs>
          <w:tab w:val="left" w:pos="-218"/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ind w:left="502"/>
        <w:jc w:val="both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 xml:space="preserve">  положение о рабочей программе учителя, утвержденное приказом №161 от 31.05.2016г.</w:t>
      </w:r>
    </w:p>
    <w:p w:rsidR="00944C15" w:rsidRDefault="00944C15" w:rsidP="00944C15">
      <w:pPr>
        <w:pStyle w:val="1"/>
        <w:tabs>
          <w:tab w:val="left" w:pos="-218"/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ind w:left="502"/>
        <w:jc w:val="both"/>
        <w:rPr>
          <w:sz w:val="28"/>
          <w:szCs w:val="28"/>
          <w:shd w:val="clear" w:color="auto" w:fill="FFFFFF"/>
          <w:lang w:eastAsia="ru-RU"/>
        </w:rPr>
      </w:pPr>
    </w:p>
    <w:p w:rsidR="00944C15" w:rsidRPr="004C4A7A" w:rsidRDefault="00944C15" w:rsidP="00944C15">
      <w:pPr>
        <w:pStyle w:val="1"/>
        <w:tabs>
          <w:tab w:val="left" w:pos="-218"/>
          <w:tab w:val="left" w:pos="0"/>
          <w:tab w:val="left" w:pos="1428"/>
          <w:tab w:val="left" w:pos="2148"/>
          <w:tab w:val="left" w:pos="2880"/>
          <w:tab w:val="left" w:pos="3873"/>
        </w:tabs>
        <w:suppressAutoHyphens w:val="0"/>
        <w:spacing w:line="240" w:lineRule="auto"/>
        <w:ind w:left="502"/>
        <w:jc w:val="both"/>
        <w:rPr>
          <w:sz w:val="28"/>
          <w:szCs w:val="28"/>
          <w:shd w:val="clear" w:color="auto" w:fill="FFFFFF"/>
          <w:lang w:eastAsia="ru-RU"/>
        </w:rPr>
      </w:pPr>
      <w:r w:rsidRPr="004C4A7A">
        <w:rPr>
          <w:sz w:val="28"/>
          <w:szCs w:val="28"/>
          <w:shd w:val="clear" w:color="auto" w:fill="FFFFFF"/>
          <w:lang w:eastAsia="ru-RU"/>
        </w:rPr>
        <w:t xml:space="preserve"> Учебный  план МОБУ СОШ </w:t>
      </w:r>
      <w:proofErr w:type="spellStart"/>
      <w:r w:rsidRPr="004C4A7A">
        <w:rPr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4C4A7A">
        <w:rPr>
          <w:sz w:val="28"/>
          <w:szCs w:val="28"/>
          <w:shd w:val="clear" w:color="auto" w:fill="FFFFFF"/>
          <w:lang w:eastAsia="ru-RU"/>
        </w:rPr>
        <w:t>.И</w:t>
      </w:r>
      <w:proofErr w:type="gramEnd"/>
      <w:r w:rsidRPr="004C4A7A">
        <w:rPr>
          <w:sz w:val="28"/>
          <w:szCs w:val="28"/>
          <w:shd w:val="clear" w:color="auto" w:fill="FFFFFF"/>
          <w:lang w:eastAsia="ru-RU"/>
        </w:rPr>
        <w:t>дельбаково</w:t>
      </w:r>
      <w:proofErr w:type="spellEnd"/>
      <w:r w:rsidRPr="004C4A7A">
        <w:rPr>
          <w:sz w:val="28"/>
          <w:szCs w:val="28"/>
          <w:shd w:val="clear" w:color="auto" w:fill="FFFFFF"/>
          <w:lang w:eastAsia="ru-RU"/>
        </w:rPr>
        <w:t xml:space="preserve">  отводит 35 часов для  изучения астро</w:t>
      </w:r>
      <w:r>
        <w:rPr>
          <w:sz w:val="28"/>
          <w:szCs w:val="28"/>
          <w:shd w:val="clear" w:color="auto" w:fill="FFFFFF"/>
          <w:lang w:eastAsia="ru-RU"/>
        </w:rPr>
        <w:t>номии в  10классе, из расчёта 1</w:t>
      </w:r>
      <w:r w:rsidRPr="004C4A7A">
        <w:rPr>
          <w:sz w:val="28"/>
          <w:szCs w:val="28"/>
          <w:shd w:val="clear" w:color="auto" w:fill="FFFFFF"/>
          <w:lang w:eastAsia="ru-RU"/>
        </w:rPr>
        <w:t xml:space="preserve">час в неделю </w:t>
      </w:r>
    </w:p>
    <w:p w:rsidR="00944C15" w:rsidRPr="009B2A60" w:rsidRDefault="00944C15" w:rsidP="00944C15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A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2A6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соответствии с этим реализуется изучение астрономии в объеме 35 часов.</w:t>
      </w:r>
    </w:p>
    <w:p w:rsidR="00944C15" w:rsidRPr="009B2A60" w:rsidRDefault="00944C15" w:rsidP="00944C15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Pr="009B2A60">
        <w:rPr>
          <w:sz w:val="28"/>
          <w:szCs w:val="28"/>
        </w:rPr>
        <w:t xml:space="preserve">Цели изучения астрономии: </w:t>
      </w:r>
    </w:p>
    <w:p w:rsidR="00944C15" w:rsidRPr="009B2A60" w:rsidRDefault="00944C15" w:rsidP="00944C15">
      <w:pPr>
        <w:pStyle w:val="Default"/>
        <w:rPr>
          <w:sz w:val="28"/>
          <w:szCs w:val="28"/>
        </w:rPr>
      </w:pPr>
      <w:r w:rsidRPr="009B2A60">
        <w:rPr>
          <w:sz w:val="28"/>
          <w:szCs w:val="28"/>
        </w:rPr>
        <w:t xml:space="preserve">-осознание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944C15" w:rsidRPr="009B2A60" w:rsidRDefault="00944C15" w:rsidP="00944C15">
      <w:pPr>
        <w:pStyle w:val="Default"/>
        <w:rPr>
          <w:sz w:val="28"/>
          <w:szCs w:val="28"/>
        </w:rPr>
      </w:pPr>
      <w:r w:rsidRPr="009B2A60">
        <w:rPr>
          <w:sz w:val="28"/>
          <w:szCs w:val="28"/>
        </w:rPr>
        <w:t xml:space="preserve"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944C15" w:rsidRPr="009B2A60" w:rsidRDefault="00944C15" w:rsidP="00944C15">
      <w:pPr>
        <w:pStyle w:val="Default"/>
        <w:rPr>
          <w:sz w:val="28"/>
          <w:szCs w:val="28"/>
        </w:rPr>
      </w:pPr>
      <w:r w:rsidRPr="009B2A60">
        <w:rPr>
          <w:sz w:val="28"/>
          <w:szCs w:val="28"/>
        </w:rPr>
        <w:t xml:space="preserve"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944C15" w:rsidRPr="009B2A60" w:rsidRDefault="00944C15" w:rsidP="00944C15">
      <w:pPr>
        <w:pStyle w:val="Default"/>
        <w:rPr>
          <w:sz w:val="28"/>
          <w:szCs w:val="28"/>
        </w:rPr>
      </w:pPr>
      <w:r w:rsidRPr="009B2A60">
        <w:rPr>
          <w:sz w:val="28"/>
          <w:szCs w:val="28"/>
        </w:rPr>
        <w:t xml:space="preserve"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944C15" w:rsidRPr="009B2A60" w:rsidRDefault="00944C15" w:rsidP="00944C15">
      <w:pPr>
        <w:pStyle w:val="Default"/>
        <w:rPr>
          <w:sz w:val="28"/>
          <w:szCs w:val="28"/>
        </w:rPr>
      </w:pPr>
      <w:r w:rsidRPr="009B2A60">
        <w:rPr>
          <w:sz w:val="28"/>
          <w:szCs w:val="28"/>
        </w:rPr>
        <w:t xml:space="preserve">-использование приобретенных знаний и умений для решения практических задач повседневной жизни; </w:t>
      </w:r>
    </w:p>
    <w:p w:rsidR="00944C15" w:rsidRPr="009B2A60" w:rsidRDefault="00944C15" w:rsidP="00944C15">
      <w:pPr>
        <w:pStyle w:val="Default"/>
        <w:rPr>
          <w:sz w:val="28"/>
          <w:szCs w:val="28"/>
        </w:rPr>
      </w:pPr>
      <w:r w:rsidRPr="009B2A60">
        <w:rPr>
          <w:sz w:val="28"/>
          <w:szCs w:val="28"/>
        </w:rPr>
        <w:t xml:space="preserve">-формирование научного мировоззрения; </w:t>
      </w:r>
    </w:p>
    <w:p w:rsidR="00944C15" w:rsidRPr="009B2A60" w:rsidRDefault="00944C15" w:rsidP="00944C15">
      <w:pPr>
        <w:pStyle w:val="Default"/>
        <w:rPr>
          <w:sz w:val="28"/>
          <w:szCs w:val="28"/>
        </w:rPr>
      </w:pPr>
      <w:r w:rsidRPr="009B2A60">
        <w:rPr>
          <w:sz w:val="28"/>
          <w:szCs w:val="28"/>
        </w:rPr>
        <w:t xml:space="preserve"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944C15" w:rsidRPr="009B2A60" w:rsidRDefault="00944C15" w:rsidP="00944C15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9B2A60">
        <w:rPr>
          <w:sz w:val="28"/>
          <w:szCs w:val="28"/>
          <w:shd w:val="clear" w:color="auto" w:fill="FFFFFF"/>
        </w:rPr>
        <w:t>Задачи:</w:t>
      </w:r>
      <w:r w:rsidRPr="009B2A60">
        <w:rPr>
          <w:color w:val="000000"/>
          <w:sz w:val="28"/>
          <w:szCs w:val="28"/>
        </w:rPr>
        <w:t xml:space="preserve"> </w:t>
      </w:r>
    </w:p>
    <w:p w:rsidR="00944C15" w:rsidRPr="009B2A60" w:rsidRDefault="00944C15" w:rsidP="00944C15">
      <w:pPr>
        <w:pStyle w:val="a3"/>
        <w:numPr>
          <w:ilvl w:val="0"/>
          <w:numId w:val="2"/>
        </w:numPr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B2A60">
        <w:rPr>
          <w:color w:val="000000"/>
          <w:sz w:val="28"/>
          <w:szCs w:val="28"/>
        </w:rPr>
        <w:t>Формирования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  <w:proofErr w:type="gramEnd"/>
    </w:p>
    <w:p w:rsidR="00944C15" w:rsidRPr="009B2A60" w:rsidRDefault="00944C15" w:rsidP="00944C15">
      <w:pPr>
        <w:pStyle w:val="a3"/>
        <w:numPr>
          <w:ilvl w:val="0"/>
          <w:numId w:val="2"/>
        </w:numPr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B2A60">
        <w:rPr>
          <w:color w:val="000000"/>
          <w:sz w:val="28"/>
          <w:szCs w:val="28"/>
        </w:rPr>
        <w:t xml:space="preserve">Вырабатывание у </w:t>
      </w:r>
      <w:proofErr w:type="gramStart"/>
      <w:r w:rsidRPr="009B2A60">
        <w:rPr>
          <w:color w:val="000000"/>
          <w:sz w:val="28"/>
          <w:szCs w:val="28"/>
        </w:rPr>
        <w:t>обучающихся</w:t>
      </w:r>
      <w:proofErr w:type="gramEnd"/>
      <w:r w:rsidRPr="009B2A60">
        <w:rPr>
          <w:color w:val="000000"/>
          <w:sz w:val="28"/>
          <w:szCs w:val="28"/>
        </w:rPr>
        <w:t xml:space="preserve"> целостного преставления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 и технической среды, используя для этого физические знания;</w:t>
      </w:r>
    </w:p>
    <w:p w:rsidR="00944C15" w:rsidRPr="009B2A60" w:rsidRDefault="00944C15" w:rsidP="00944C15">
      <w:pPr>
        <w:pStyle w:val="a3"/>
        <w:numPr>
          <w:ilvl w:val="0"/>
          <w:numId w:val="2"/>
        </w:numPr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B2A60">
        <w:rPr>
          <w:color w:val="000000"/>
          <w:sz w:val="28"/>
          <w:szCs w:val="28"/>
        </w:rPr>
        <w:t xml:space="preserve">Приобретение учащимися опыта разнообразной деятельности, познания и самопознания; ключевых компетентностей, имеющих </w:t>
      </w:r>
      <w:r w:rsidRPr="009B2A60">
        <w:rPr>
          <w:color w:val="000000"/>
          <w:sz w:val="28"/>
          <w:szCs w:val="28"/>
        </w:rPr>
        <w:lastRenderedPageBreak/>
        <w:t>универсальное значение для различных видов деятельности: навыков решения проблем, принятия решений, поиска, анализа и обработки информации, коммуникативных навыков, навыков измерений, сотрудничества, эффективного и безопасного использования различных технических устройств;</w:t>
      </w:r>
    </w:p>
    <w:p w:rsidR="00944C15" w:rsidRPr="009B2A60" w:rsidRDefault="00944C15" w:rsidP="00944C15">
      <w:pPr>
        <w:pStyle w:val="a3"/>
        <w:numPr>
          <w:ilvl w:val="0"/>
          <w:numId w:val="2"/>
        </w:numPr>
        <w:shd w:val="clear" w:color="auto" w:fill="FFFFFF"/>
        <w:tabs>
          <w:tab w:val="left" w:pos="70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9B2A60">
        <w:rPr>
          <w:color w:val="000000"/>
          <w:sz w:val="28"/>
          <w:szCs w:val="28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деятельности.</w:t>
      </w:r>
    </w:p>
    <w:p w:rsidR="0010126B" w:rsidRDefault="0010126B"/>
    <w:sectPr w:rsidR="0010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15"/>
    <w:rsid w:val="0010126B"/>
    <w:rsid w:val="009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C15"/>
    <w:pPr>
      <w:tabs>
        <w:tab w:val="left" w:pos="708"/>
      </w:tabs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a3">
    <w:name w:val="Normal (Web)"/>
    <w:basedOn w:val="a"/>
    <w:unhideWhenUsed/>
    <w:rsid w:val="0094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4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C15"/>
    <w:pPr>
      <w:tabs>
        <w:tab w:val="left" w:pos="708"/>
      </w:tabs>
      <w:suppressAutoHyphens/>
      <w:overflowPunct w:val="0"/>
      <w:spacing w:after="0" w:line="100" w:lineRule="atLeast"/>
      <w:ind w:left="720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a3">
    <w:name w:val="Normal (Web)"/>
    <w:basedOn w:val="a"/>
    <w:unhideWhenUsed/>
    <w:rsid w:val="00944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4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1</cp:revision>
  <dcterms:created xsi:type="dcterms:W3CDTF">2019-10-13T12:38:00Z</dcterms:created>
  <dcterms:modified xsi:type="dcterms:W3CDTF">2019-10-13T12:39:00Z</dcterms:modified>
</cp:coreProperties>
</file>